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581"/>
        <w:gridCol w:w="4880"/>
      </w:tblGrid>
      <w:tr w:rsidR="00397F63" w:rsidTr="00397F63">
        <w:tc>
          <w:tcPr>
            <w:tcW w:w="3581" w:type="dxa"/>
          </w:tcPr>
          <w:p w:rsidR="00397F63" w:rsidRDefault="00397F63">
            <w:pPr>
              <w:rPr>
                <w:rFonts w:ascii="Times New Roman" w:eastAsia="Calibri" w:hAnsi="Times New Roman"/>
                <w:color w:val="00000A"/>
                <w:sz w:val="24"/>
                <w:szCs w:val="24"/>
                <w:lang w:eastAsia="ru-RU"/>
              </w:rPr>
            </w:pPr>
          </w:p>
        </w:tc>
        <w:tc>
          <w:tcPr>
            <w:tcW w:w="4880" w:type="dxa"/>
            <w:hideMark/>
          </w:tcPr>
          <w:p w:rsidR="00397F63" w:rsidRDefault="00397F63">
            <w:pPr>
              <w:tabs>
                <w:tab w:val="left" w:pos="8880"/>
              </w:tabs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  <w:lang w:eastAsia="ru-RU"/>
              </w:rPr>
            </w:pPr>
            <w:r>
              <w:rPr>
                <w:b/>
                <w:bCs/>
                <w:sz w:val="24"/>
                <w:szCs w:val="24"/>
                <w:lang w:eastAsia="ru-RU"/>
              </w:rPr>
              <w:t>Утверждаю:</w:t>
            </w:r>
          </w:p>
          <w:p w:rsidR="00397F63" w:rsidRDefault="00397F63">
            <w:pPr>
              <w:tabs>
                <w:tab w:val="left" w:pos="8880"/>
              </w:tabs>
              <w:rPr>
                <w:b/>
                <w:bCs/>
                <w:sz w:val="24"/>
                <w:szCs w:val="24"/>
                <w:lang w:eastAsia="ru-RU"/>
              </w:rPr>
            </w:pPr>
            <w:r>
              <w:rPr>
                <w:b/>
                <w:bCs/>
                <w:sz w:val="24"/>
                <w:szCs w:val="24"/>
                <w:lang w:eastAsia="ru-RU"/>
              </w:rPr>
              <w:t>Директор МБОУ г. Астрахани             « СОШ№4»</w:t>
            </w:r>
          </w:p>
          <w:p w:rsidR="00397F63" w:rsidRDefault="00397F63">
            <w:pPr>
              <w:tabs>
                <w:tab w:val="left" w:pos="8880"/>
              </w:tabs>
              <w:rPr>
                <w:b/>
                <w:bCs/>
                <w:sz w:val="24"/>
                <w:szCs w:val="24"/>
                <w:lang w:eastAsia="ru-RU"/>
              </w:rPr>
            </w:pPr>
            <w:r>
              <w:rPr>
                <w:b/>
                <w:bCs/>
                <w:sz w:val="24"/>
                <w:szCs w:val="24"/>
                <w:lang w:eastAsia="ru-RU"/>
              </w:rPr>
              <w:t>О.М.Негрова  __________________</w:t>
            </w:r>
          </w:p>
          <w:p w:rsidR="00397F63" w:rsidRDefault="00397F63">
            <w:pPr>
              <w:rPr>
                <w:rFonts w:ascii="Times New Roman" w:eastAsia="Calibri" w:hAnsi="Times New Roman"/>
                <w:color w:val="00000A"/>
                <w:sz w:val="24"/>
                <w:szCs w:val="24"/>
                <w:lang w:eastAsia="ru-RU"/>
              </w:rPr>
            </w:pPr>
            <w:r>
              <w:rPr>
                <w:b/>
                <w:bCs/>
                <w:sz w:val="24"/>
                <w:szCs w:val="24"/>
                <w:lang w:eastAsia="ru-RU"/>
              </w:rPr>
              <w:t>приказ № 01-02-_______ от 31.08.2018 г.</w:t>
            </w:r>
          </w:p>
        </w:tc>
      </w:tr>
      <w:tr w:rsidR="00397F63" w:rsidTr="00397F63">
        <w:tc>
          <w:tcPr>
            <w:tcW w:w="8461" w:type="dxa"/>
            <w:gridSpan w:val="2"/>
          </w:tcPr>
          <w:p w:rsidR="00397F63" w:rsidRDefault="00397F63">
            <w:pPr>
              <w:rPr>
                <w:rFonts w:ascii="Times New Roman" w:eastAsia="Calibri" w:hAnsi="Times New Roman"/>
                <w:color w:val="00000A"/>
                <w:sz w:val="24"/>
                <w:szCs w:val="24"/>
                <w:lang w:eastAsia="ru-RU"/>
              </w:rPr>
            </w:pPr>
          </w:p>
          <w:p w:rsidR="00397F63" w:rsidRDefault="00397F63">
            <w:pPr>
              <w:tabs>
                <w:tab w:val="left" w:pos="5715"/>
              </w:tabs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>
              <w:rPr>
                <w:b/>
                <w:bCs/>
                <w:sz w:val="28"/>
                <w:szCs w:val="28"/>
                <w:lang w:eastAsia="ru-RU"/>
              </w:rPr>
              <w:t>ДЕМОНСТРАЦИОННЫЙ ВАРИАНТ  итоговой работы</w:t>
            </w:r>
          </w:p>
          <w:p w:rsidR="00397F63" w:rsidRDefault="00397F63">
            <w:pPr>
              <w:tabs>
                <w:tab w:val="left" w:pos="5715"/>
              </w:tabs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>
              <w:rPr>
                <w:b/>
                <w:bCs/>
                <w:sz w:val="28"/>
                <w:szCs w:val="28"/>
                <w:lang w:eastAsia="ru-RU"/>
              </w:rPr>
              <w:t>ПО   физике</w:t>
            </w:r>
          </w:p>
          <w:p w:rsidR="00397F63" w:rsidRDefault="00397F63">
            <w:pPr>
              <w:tabs>
                <w:tab w:val="left" w:pos="5715"/>
              </w:tabs>
              <w:rPr>
                <w:b/>
                <w:bCs/>
                <w:sz w:val="24"/>
                <w:szCs w:val="24"/>
                <w:lang w:eastAsia="ru-RU"/>
              </w:rPr>
            </w:pPr>
            <w:r>
              <w:rPr>
                <w:b/>
                <w:bCs/>
                <w:sz w:val="24"/>
                <w:szCs w:val="24"/>
                <w:lang w:eastAsia="ru-RU"/>
              </w:rPr>
              <w:t xml:space="preserve">                                                                                     </w:t>
            </w:r>
          </w:p>
          <w:p w:rsidR="00397F63" w:rsidRDefault="00397F63">
            <w:pPr>
              <w:tabs>
                <w:tab w:val="left" w:pos="5715"/>
              </w:tabs>
              <w:rPr>
                <w:b/>
                <w:bCs/>
                <w:sz w:val="24"/>
                <w:szCs w:val="24"/>
                <w:lang w:eastAsia="ru-RU"/>
              </w:rPr>
            </w:pPr>
            <w:r>
              <w:rPr>
                <w:b/>
                <w:bCs/>
                <w:sz w:val="24"/>
                <w:szCs w:val="24"/>
                <w:lang w:eastAsia="ru-RU"/>
              </w:rPr>
              <w:t xml:space="preserve">                          ЗА  КУРС _____8_____ КЛАССА  </w:t>
            </w:r>
          </w:p>
          <w:p w:rsidR="00397F63" w:rsidRDefault="00397F63">
            <w:pPr>
              <w:tabs>
                <w:tab w:val="left" w:pos="5715"/>
              </w:tabs>
              <w:rPr>
                <w:b/>
                <w:bCs/>
                <w:sz w:val="24"/>
                <w:szCs w:val="24"/>
                <w:lang w:eastAsia="ru-RU"/>
              </w:rPr>
            </w:pPr>
            <w:r>
              <w:rPr>
                <w:b/>
                <w:bCs/>
                <w:sz w:val="24"/>
                <w:szCs w:val="24"/>
                <w:lang w:eastAsia="ru-RU"/>
              </w:rPr>
              <w:t xml:space="preserve">                               2018-2019 УЧЕБНОГО ГОДА </w:t>
            </w:r>
          </w:p>
          <w:p w:rsidR="00397F63" w:rsidRDefault="00397F63">
            <w:pPr>
              <w:tabs>
                <w:tab w:val="left" w:pos="5715"/>
              </w:tabs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>
              <w:rPr>
                <w:b/>
                <w:bCs/>
                <w:sz w:val="24"/>
                <w:szCs w:val="24"/>
                <w:lang w:eastAsia="ru-RU"/>
              </w:rPr>
              <w:t>ученика(-цы) _______ класса</w:t>
            </w:r>
          </w:p>
          <w:p w:rsidR="00397F63" w:rsidRDefault="00397F63">
            <w:pPr>
              <w:tabs>
                <w:tab w:val="left" w:pos="5715"/>
              </w:tabs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>
              <w:rPr>
                <w:b/>
                <w:bCs/>
                <w:sz w:val="24"/>
                <w:szCs w:val="24"/>
                <w:lang w:eastAsia="ru-RU"/>
              </w:rPr>
              <w:t>Ф.И.О в род.падеже</w:t>
            </w:r>
          </w:p>
          <w:p w:rsidR="00397F63" w:rsidRDefault="00397F63">
            <w:pPr>
              <w:tabs>
                <w:tab w:val="left" w:pos="6645"/>
              </w:tabs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>
              <w:rPr>
                <w:b/>
                <w:bCs/>
                <w:sz w:val="24"/>
                <w:szCs w:val="24"/>
                <w:lang w:eastAsia="ru-RU"/>
              </w:rPr>
              <w:t>ВАРИАНТ №________</w:t>
            </w:r>
          </w:p>
          <w:p w:rsidR="00397F63" w:rsidRDefault="00397F63">
            <w:pPr>
              <w:rPr>
                <w:sz w:val="24"/>
                <w:szCs w:val="24"/>
                <w:lang w:eastAsia="ru-RU"/>
              </w:rPr>
            </w:pPr>
          </w:p>
          <w:p w:rsidR="00397F63" w:rsidRDefault="00397F63">
            <w:pPr>
              <w:tabs>
                <w:tab w:val="left" w:pos="8880"/>
              </w:tabs>
              <w:rPr>
                <w:rFonts w:ascii="Times New Roman" w:eastAsia="Calibri" w:hAnsi="Times New Roman"/>
                <w:b/>
                <w:bCs/>
                <w:color w:val="00000A"/>
                <w:sz w:val="24"/>
                <w:szCs w:val="24"/>
                <w:lang w:eastAsia="ru-RU"/>
              </w:rPr>
            </w:pPr>
          </w:p>
        </w:tc>
      </w:tr>
    </w:tbl>
    <w:p w:rsidR="0016480F" w:rsidRPr="0016480F" w:rsidRDefault="0016480F" w:rsidP="0016480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16480F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ВАРИАНТ 1</w:t>
      </w:r>
    </w:p>
    <w:p w:rsidR="0016480F" w:rsidRPr="0016480F" w:rsidRDefault="0016480F" w:rsidP="0016480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16480F">
        <w:rPr>
          <w:rFonts w:ascii="Arial" w:eastAsia="Times New Roman" w:hAnsi="Arial" w:cs="Arial"/>
          <w:b/>
          <w:bCs/>
          <w:color w:val="800000"/>
          <w:sz w:val="24"/>
          <w:szCs w:val="24"/>
          <w:lang w:eastAsia="ru-RU"/>
        </w:rPr>
        <w:t>Уровень А</w:t>
      </w:r>
    </w:p>
    <w:p w:rsidR="0016480F" w:rsidRPr="0016480F" w:rsidRDefault="0016480F" w:rsidP="001648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16480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  </w:t>
      </w:r>
      <w:r w:rsidRPr="0016480F">
        <w:rPr>
          <w:rFonts w:ascii="Arial" w:eastAsia="Times New Roman" w:hAnsi="Arial" w:cs="Arial"/>
          <w:b/>
          <w:bCs/>
          <w:color w:val="3366FF"/>
          <w:sz w:val="24"/>
          <w:szCs w:val="24"/>
          <w:lang w:eastAsia="ru-RU"/>
        </w:rPr>
        <w:t>1. За 20 минут через утюг проходит электрический заряд 960 Кл. Определите силу тока в утюге.</w:t>
      </w:r>
    </w:p>
    <w:p w:rsidR="0016480F" w:rsidRPr="0016480F" w:rsidRDefault="0016480F" w:rsidP="001648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16480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 1) 0,6 А</w:t>
      </w:r>
    </w:p>
    <w:p w:rsidR="0016480F" w:rsidRPr="0016480F" w:rsidRDefault="0016480F" w:rsidP="001648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16480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 2) 0,8 А</w:t>
      </w:r>
    </w:p>
    <w:p w:rsidR="0016480F" w:rsidRPr="0016480F" w:rsidRDefault="0016480F" w:rsidP="001648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16480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 3) 48 А</w:t>
      </w:r>
    </w:p>
    <w:p w:rsidR="0016480F" w:rsidRPr="0016480F" w:rsidRDefault="004706F3" w:rsidP="001648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  4) 1920 </w:t>
      </w:r>
      <w:r w:rsidR="0016480F" w:rsidRPr="0016480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</w:p>
    <w:p w:rsidR="0016480F" w:rsidRPr="0016480F" w:rsidRDefault="0016480F" w:rsidP="001648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16480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  </w:t>
      </w:r>
      <w:r w:rsidRPr="0016480F">
        <w:rPr>
          <w:rFonts w:ascii="Arial" w:eastAsia="Times New Roman" w:hAnsi="Arial" w:cs="Arial"/>
          <w:b/>
          <w:bCs/>
          <w:color w:val="3366FF"/>
          <w:sz w:val="24"/>
          <w:szCs w:val="24"/>
          <w:lang w:eastAsia="ru-RU"/>
        </w:rPr>
        <w:t>2. На рисунке изображен график зависимости силы тока от напряжения на одной секции телевизора. Каково сопротивление этой секции?</w:t>
      </w:r>
    </w:p>
    <w:p w:rsidR="0016480F" w:rsidRPr="0016480F" w:rsidRDefault="0016480F" w:rsidP="0016480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16480F">
        <w:rPr>
          <w:rFonts w:ascii="Arial" w:eastAsia="Times New Roman" w:hAnsi="Arial" w:cs="Arial"/>
          <w:noProof/>
          <w:color w:val="333333"/>
          <w:sz w:val="24"/>
          <w:szCs w:val="24"/>
          <w:lang w:eastAsia="ru-RU"/>
        </w:rPr>
        <w:drawing>
          <wp:inline distT="0" distB="0" distL="0" distR="0">
            <wp:extent cx="2049145" cy="1233805"/>
            <wp:effectExtent l="0" t="0" r="8255" b="4445"/>
            <wp:docPr id="1" name="Рисунок 1" descr="График зависимости силы тока от напряж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График зависимости силы тока от напряжения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145" cy="1233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480F" w:rsidRPr="0016480F" w:rsidRDefault="0016480F" w:rsidP="0016480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16480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</w:p>
    <w:p w:rsidR="0016480F" w:rsidRPr="0016480F" w:rsidRDefault="0016480F" w:rsidP="001648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16480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 1) 250 кОм</w:t>
      </w:r>
    </w:p>
    <w:p w:rsidR="0016480F" w:rsidRPr="0016480F" w:rsidRDefault="0016480F" w:rsidP="001648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16480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 2) 0,25 Ом</w:t>
      </w:r>
    </w:p>
    <w:p w:rsidR="0016480F" w:rsidRPr="0016480F" w:rsidRDefault="0016480F" w:rsidP="001648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16480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 3) 10 кОм</w:t>
      </w:r>
    </w:p>
    <w:p w:rsidR="0016480F" w:rsidRPr="0016480F" w:rsidRDefault="0016480F" w:rsidP="001648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16480F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>  4) 100 Ом</w:t>
      </w:r>
    </w:p>
    <w:p w:rsidR="0016480F" w:rsidRPr="0016480F" w:rsidRDefault="0016480F" w:rsidP="001648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16480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  </w:t>
      </w:r>
      <w:r w:rsidRPr="0016480F">
        <w:rPr>
          <w:rFonts w:ascii="Arial" w:eastAsia="Times New Roman" w:hAnsi="Arial" w:cs="Arial"/>
          <w:b/>
          <w:bCs/>
          <w:color w:val="3366FF"/>
          <w:sz w:val="24"/>
          <w:szCs w:val="24"/>
          <w:lang w:eastAsia="ru-RU"/>
        </w:rPr>
        <w:t>3. Если увеличить в 2 раза напряжение между концами проводника, а площадь его сечения уменьшить в 2 раза, то сила тока, протекающего через проводник,</w:t>
      </w:r>
    </w:p>
    <w:p w:rsidR="0016480F" w:rsidRPr="0016480F" w:rsidRDefault="0016480F" w:rsidP="001648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16480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 1) увеличится в 2 раза</w:t>
      </w:r>
    </w:p>
    <w:p w:rsidR="0016480F" w:rsidRPr="0016480F" w:rsidRDefault="0016480F" w:rsidP="001648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16480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 2) уменьшится в 2 раза</w:t>
      </w:r>
    </w:p>
    <w:p w:rsidR="0016480F" w:rsidRPr="0016480F" w:rsidRDefault="0016480F" w:rsidP="001648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16480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 3) не изменится</w:t>
      </w:r>
    </w:p>
    <w:p w:rsidR="0016480F" w:rsidRPr="0016480F" w:rsidRDefault="0016480F" w:rsidP="001648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16480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 4) увеличится в 4 раза</w:t>
      </w:r>
    </w:p>
    <w:p w:rsidR="0016480F" w:rsidRPr="0016480F" w:rsidRDefault="0016480F" w:rsidP="001648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16480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  </w:t>
      </w:r>
      <w:r w:rsidRPr="0016480F">
        <w:rPr>
          <w:rFonts w:ascii="Arial" w:eastAsia="Times New Roman" w:hAnsi="Arial" w:cs="Arial"/>
          <w:b/>
          <w:bCs/>
          <w:color w:val="3366FF"/>
          <w:sz w:val="24"/>
          <w:szCs w:val="24"/>
          <w:lang w:eastAsia="ru-RU"/>
        </w:rPr>
        <w:t>4. Сопротивление участка цепи, изображенного на рисунке, равно</w:t>
      </w:r>
    </w:p>
    <w:p w:rsidR="0016480F" w:rsidRPr="0016480F" w:rsidRDefault="0016480F" w:rsidP="0016480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16480F">
        <w:rPr>
          <w:rFonts w:ascii="Arial" w:eastAsia="Times New Roman" w:hAnsi="Arial" w:cs="Arial"/>
          <w:noProof/>
          <w:color w:val="333333"/>
          <w:sz w:val="24"/>
          <w:szCs w:val="24"/>
          <w:lang w:eastAsia="ru-RU"/>
        </w:rPr>
        <w:drawing>
          <wp:inline distT="0" distB="0" distL="0" distR="0">
            <wp:extent cx="1927860" cy="671830"/>
            <wp:effectExtent l="0" t="0" r="0" b="0"/>
            <wp:docPr id="2" name="Рисунок 2" descr="http://samopodgotovka.com/images/fizika/kontrolnie-8klass/postoyaniy-tok/1/17072014-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samopodgotovka.com/images/fizika/kontrolnie-8klass/postoyaniy-tok/1/17072014-0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7860" cy="671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480F" w:rsidRPr="0016480F" w:rsidRDefault="0016480F" w:rsidP="001648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16480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 1) 3 Ом</w:t>
      </w:r>
    </w:p>
    <w:p w:rsidR="0016480F" w:rsidRPr="0016480F" w:rsidRDefault="0016480F" w:rsidP="001648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16480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 2) 5 Ом</w:t>
      </w:r>
    </w:p>
    <w:p w:rsidR="0016480F" w:rsidRPr="0016480F" w:rsidRDefault="0016480F" w:rsidP="001648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16480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 3) 8 Ом</w:t>
      </w:r>
    </w:p>
    <w:p w:rsidR="0016480F" w:rsidRPr="0016480F" w:rsidRDefault="0016480F" w:rsidP="001648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16480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 4) 21 Ом</w:t>
      </w:r>
    </w:p>
    <w:p w:rsidR="0016480F" w:rsidRPr="0016480F" w:rsidRDefault="0016480F" w:rsidP="001648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16480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    </w:t>
      </w:r>
      <w:r w:rsidRPr="0016480F">
        <w:rPr>
          <w:rFonts w:ascii="Arial" w:eastAsia="Times New Roman" w:hAnsi="Arial" w:cs="Arial"/>
          <w:b/>
          <w:bCs/>
          <w:color w:val="3366FF"/>
          <w:sz w:val="24"/>
          <w:szCs w:val="24"/>
          <w:lang w:eastAsia="ru-RU"/>
        </w:rPr>
        <w:t>5. На штепсельных вилках некоторых бытовых электрических приборов имеется надпись: "6А, 250 В". Определите максимально допустимую мощность электроприборов, которые можно включать, используя такие вилки.</w:t>
      </w:r>
    </w:p>
    <w:p w:rsidR="0016480F" w:rsidRPr="0016480F" w:rsidRDefault="0016480F" w:rsidP="001648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16480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 1) 1500 Вт</w:t>
      </w:r>
    </w:p>
    <w:p w:rsidR="0016480F" w:rsidRPr="0016480F" w:rsidRDefault="0016480F" w:rsidP="001648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16480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 2) 41,6 Вт</w:t>
      </w:r>
    </w:p>
    <w:p w:rsidR="0016480F" w:rsidRPr="0016480F" w:rsidRDefault="0016480F" w:rsidP="001648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16480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 3) 1,5 Вт</w:t>
      </w:r>
    </w:p>
    <w:p w:rsidR="0016480F" w:rsidRPr="0016480F" w:rsidRDefault="0016480F" w:rsidP="001648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16480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 4) 0,024 Вт</w:t>
      </w:r>
    </w:p>
    <w:p w:rsidR="0016480F" w:rsidRPr="0016480F" w:rsidRDefault="0016480F" w:rsidP="001648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16480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    </w:t>
      </w:r>
      <w:r w:rsidRPr="0016480F">
        <w:rPr>
          <w:rFonts w:ascii="Arial" w:eastAsia="Times New Roman" w:hAnsi="Arial" w:cs="Arial"/>
          <w:b/>
          <w:bCs/>
          <w:color w:val="3366FF"/>
          <w:sz w:val="24"/>
          <w:szCs w:val="24"/>
          <w:lang w:eastAsia="ru-RU"/>
        </w:rPr>
        <w:t>6. Чему равно время прохождения тока по проводнику, если при напряжении на его концах 120 В совершается работа 540 кДж? Сопротивление проводника 24 Ом.</w:t>
      </w:r>
      <w:r w:rsidRPr="0016480F">
        <w:rPr>
          <w:rFonts w:ascii="Arial" w:eastAsia="Times New Roman" w:hAnsi="Arial" w:cs="Arial"/>
          <w:color w:val="3366FF"/>
          <w:sz w:val="24"/>
          <w:szCs w:val="24"/>
          <w:lang w:eastAsia="ru-RU"/>
        </w:rPr>
        <w:t xml:space="preserve"> </w:t>
      </w:r>
    </w:p>
    <w:p w:rsidR="0016480F" w:rsidRPr="0016480F" w:rsidRDefault="0016480F" w:rsidP="001648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16480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 1) 0,64 с</w:t>
      </w:r>
    </w:p>
    <w:p w:rsidR="0016480F" w:rsidRPr="0016480F" w:rsidRDefault="0016480F" w:rsidP="001648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16480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 2) 1,56 с</w:t>
      </w:r>
    </w:p>
    <w:p w:rsidR="0016480F" w:rsidRPr="0016480F" w:rsidRDefault="0016480F" w:rsidP="001648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16480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 3) 188 с</w:t>
      </w:r>
    </w:p>
    <w:p w:rsidR="0016480F" w:rsidRPr="0016480F" w:rsidRDefault="0016480F" w:rsidP="001648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16480F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>  4) 900 с </w:t>
      </w:r>
    </w:p>
    <w:p w:rsidR="0016480F" w:rsidRPr="0016480F" w:rsidRDefault="0016480F" w:rsidP="0016480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16480F">
        <w:rPr>
          <w:rFonts w:ascii="Arial" w:eastAsia="Times New Roman" w:hAnsi="Arial" w:cs="Arial"/>
          <w:b/>
          <w:bCs/>
          <w:color w:val="800000"/>
          <w:sz w:val="24"/>
          <w:szCs w:val="24"/>
          <w:lang w:eastAsia="ru-RU"/>
        </w:rPr>
        <w:t>Уровень В</w:t>
      </w:r>
    </w:p>
    <w:p w:rsidR="0016480F" w:rsidRPr="0016480F" w:rsidRDefault="0016480F" w:rsidP="001648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16480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  </w:t>
      </w:r>
      <w:r w:rsidRPr="0016480F">
        <w:rPr>
          <w:rFonts w:ascii="Arial" w:eastAsia="Times New Roman" w:hAnsi="Arial" w:cs="Arial"/>
          <w:b/>
          <w:bCs/>
          <w:color w:val="3366FF"/>
          <w:sz w:val="24"/>
          <w:szCs w:val="24"/>
          <w:lang w:eastAsia="ru-RU"/>
        </w:rPr>
        <w:t>7. Установите соответствие между физическими величинами и формулами, по которым эти величины определяются.</w:t>
      </w:r>
    </w:p>
    <w:p w:rsidR="0016480F" w:rsidRPr="0016480F" w:rsidRDefault="0016480F" w:rsidP="001648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16480F">
        <w:rPr>
          <w:rFonts w:ascii="Arial" w:eastAsia="Times New Roman" w:hAnsi="Arial" w:cs="Arial"/>
          <w:b/>
          <w:bCs/>
          <w:color w:val="3366FF"/>
          <w:sz w:val="24"/>
          <w:szCs w:val="24"/>
          <w:lang w:eastAsia="ru-RU"/>
        </w:rPr>
        <w:t>  К каждой позиции первого столбца подберите соответствующую позицию второго и запишите в таблицу выбранные цифры под соответствующими буквами.</w:t>
      </w:r>
    </w:p>
    <w:p w:rsidR="0016480F" w:rsidRPr="0016480F" w:rsidRDefault="0016480F" w:rsidP="001648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16480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</w:p>
    <w:tbl>
      <w:tblPr>
        <w:tblW w:w="6165" w:type="dxa"/>
        <w:jc w:val="center"/>
        <w:tblCellSpacing w:w="15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36"/>
        <w:gridCol w:w="2029"/>
      </w:tblGrid>
      <w:tr w:rsidR="0016480F" w:rsidRPr="0016480F" w:rsidTr="0016480F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16480F" w:rsidRPr="0016480F" w:rsidRDefault="0016480F" w:rsidP="0016480F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16480F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 xml:space="preserve">    ФИЗИЧЕСКАЯ ВЕЛИЧИНА    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16480F" w:rsidRPr="0016480F" w:rsidRDefault="0016480F" w:rsidP="0016480F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16480F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 xml:space="preserve">    ФОРМУЛА    </w:t>
            </w:r>
          </w:p>
        </w:tc>
      </w:tr>
      <w:tr w:rsidR="0016480F" w:rsidRPr="0016480F" w:rsidTr="0016480F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16480F" w:rsidRPr="0016480F" w:rsidRDefault="0016480F" w:rsidP="0016480F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16480F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  А) Сила тока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16480F" w:rsidRPr="0016480F" w:rsidRDefault="0016480F" w:rsidP="0016480F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16480F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  1) A / q</w:t>
            </w:r>
          </w:p>
        </w:tc>
      </w:tr>
      <w:tr w:rsidR="0016480F" w:rsidRPr="0016480F" w:rsidTr="0016480F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16480F" w:rsidRPr="0016480F" w:rsidRDefault="0016480F" w:rsidP="0016480F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16480F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  Б) Напряжение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16480F" w:rsidRPr="0016480F" w:rsidRDefault="0016480F" w:rsidP="0016480F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16480F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  2) I</w:t>
            </w:r>
            <w:r w:rsidRPr="0016480F">
              <w:rPr>
                <w:rFonts w:ascii="Arial" w:eastAsia="Times New Roman" w:hAnsi="Arial" w:cs="Arial"/>
                <w:color w:val="333333"/>
                <w:sz w:val="24"/>
                <w:szCs w:val="24"/>
                <w:vertAlign w:val="superscript"/>
                <w:lang w:eastAsia="ru-RU"/>
              </w:rPr>
              <w:t>2</w:t>
            </w:r>
            <w:r w:rsidRPr="0016480F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 xml:space="preserve"> · R</w:t>
            </w:r>
          </w:p>
        </w:tc>
      </w:tr>
      <w:tr w:rsidR="0016480F" w:rsidRPr="0016480F" w:rsidTr="0016480F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16480F" w:rsidRPr="0016480F" w:rsidRDefault="0016480F" w:rsidP="0016480F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16480F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  В) Сопротивление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16480F" w:rsidRPr="0016480F" w:rsidRDefault="0016480F" w:rsidP="0016480F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16480F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  3) ρl / S</w:t>
            </w:r>
          </w:p>
        </w:tc>
      </w:tr>
      <w:tr w:rsidR="0016480F" w:rsidRPr="0016480F" w:rsidTr="0016480F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16480F" w:rsidRPr="0016480F" w:rsidRDefault="0016480F" w:rsidP="0016480F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16480F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16480F" w:rsidRPr="0016480F" w:rsidRDefault="0016480F" w:rsidP="0016480F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16480F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  4) I · U · t</w:t>
            </w:r>
          </w:p>
        </w:tc>
      </w:tr>
      <w:tr w:rsidR="0016480F" w:rsidRPr="0016480F" w:rsidTr="0016480F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16480F" w:rsidRPr="0016480F" w:rsidRDefault="0016480F" w:rsidP="0016480F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16480F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16480F" w:rsidRPr="0016480F" w:rsidRDefault="0016480F" w:rsidP="0016480F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16480F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  5) q / t</w:t>
            </w:r>
          </w:p>
        </w:tc>
      </w:tr>
    </w:tbl>
    <w:p w:rsidR="0016480F" w:rsidRPr="0016480F" w:rsidRDefault="0016480F" w:rsidP="0016480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16480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Spacing w:w="15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shd w:val="clear" w:color="auto" w:fill="F5F55B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17"/>
        <w:gridCol w:w="2068"/>
        <w:gridCol w:w="1750"/>
      </w:tblGrid>
      <w:tr w:rsidR="0016480F" w:rsidRPr="0016480F" w:rsidTr="0016480F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5F55B"/>
            <w:vAlign w:val="center"/>
            <w:hideMark/>
          </w:tcPr>
          <w:p w:rsidR="0016480F" w:rsidRPr="0016480F" w:rsidRDefault="0016480F" w:rsidP="0016480F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16480F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 xml:space="preserve">                   А                     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5F55B"/>
            <w:vAlign w:val="center"/>
            <w:hideMark/>
          </w:tcPr>
          <w:p w:rsidR="0016480F" w:rsidRPr="0016480F" w:rsidRDefault="0016480F" w:rsidP="0016480F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16480F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                </w:t>
            </w:r>
            <w:r w:rsidRPr="0016480F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>Б</w:t>
            </w:r>
            <w:r w:rsidRPr="0016480F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                  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5F55B"/>
            <w:vAlign w:val="center"/>
            <w:hideMark/>
          </w:tcPr>
          <w:p w:rsidR="0016480F" w:rsidRPr="0016480F" w:rsidRDefault="0016480F" w:rsidP="0016480F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16480F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              </w:t>
            </w:r>
            <w:r w:rsidRPr="0016480F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>В </w:t>
            </w:r>
            <w:r w:rsidRPr="0016480F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             </w:t>
            </w:r>
          </w:p>
        </w:tc>
      </w:tr>
      <w:tr w:rsidR="0016480F" w:rsidRPr="0016480F" w:rsidTr="0016480F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5F55B"/>
            <w:vAlign w:val="center"/>
            <w:hideMark/>
          </w:tcPr>
          <w:p w:rsidR="0016480F" w:rsidRPr="0016480F" w:rsidRDefault="0016480F" w:rsidP="0016480F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16480F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5F55B"/>
            <w:vAlign w:val="center"/>
            <w:hideMark/>
          </w:tcPr>
          <w:p w:rsidR="0016480F" w:rsidRPr="0016480F" w:rsidRDefault="0016480F" w:rsidP="0016480F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16480F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5F55B"/>
            <w:vAlign w:val="center"/>
            <w:hideMark/>
          </w:tcPr>
          <w:p w:rsidR="0016480F" w:rsidRPr="0016480F" w:rsidRDefault="0016480F" w:rsidP="0016480F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16480F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 </w:t>
            </w:r>
          </w:p>
        </w:tc>
      </w:tr>
    </w:tbl>
    <w:p w:rsidR="0016480F" w:rsidRPr="0016480F" w:rsidRDefault="0016480F" w:rsidP="0016480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16480F">
        <w:rPr>
          <w:rFonts w:ascii="Arial" w:eastAsia="Times New Roman" w:hAnsi="Arial" w:cs="Arial"/>
          <w:b/>
          <w:bCs/>
          <w:color w:val="800000"/>
          <w:sz w:val="24"/>
          <w:szCs w:val="24"/>
          <w:lang w:eastAsia="ru-RU"/>
        </w:rPr>
        <w:t>Уровень С</w:t>
      </w:r>
    </w:p>
    <w:p w:rsidR="0016480F" w:rsidRPr="0016480F" w:rsidRDefault="0016480F" w:rsidP="001648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16480F">
        <w:rPr>
          <w:rFonts w:ascii="Arial" w:eastAsia="Times New Roman" w:hAnsi="Arial" w:cs="Arial"/>
          <w:b/>
          <w:bCs/>
          <w:color w:val="3366FF"/>
          <w:sz w:val="24"/>
          <w:szCs w:val="24"/>
          <w:lang w:eastAsia="ru-RU"/>
        </w:rPr>
        <w:t xml:space="preserve">  8. С помощью кипятильника, имеющего КПД 90%, нагрели 3 кг воды от 19 </w:t>
      </w:r>
      <w:r w:rsidRPr="0016480F">
        <w:rPr>
          <w:rFonts w:ascii="Arial" w:eastAsia="Times New Roman" w:hAnsi="Arial" w:cs="Arial"/>
          <w:b/>
          <w:bCs/>
          <w:color w:val="3366FF"/>
          <w:sz w:val="24"/>
          <w:szCs w:val="24"/>
          <w:vertAlign w:val="superscript"/>
          <w:lang w:eastAsia="ru-RU"/>
        </w:rPr>
        <w:t>°</w:t>
      </w:r>
      <w:r w:rsidRPr="0016480F">
        <w:rPr>
          <w:rFonts w:ascii="Arial" w:eastAsia="Times New Roman" w:hAnsi="Arial" w:cs="Arial"/>
          <w:b/>
          <w:bCs/>
          <w:color w:val="3366FF"/>
          <w:sz w:val="24"/>
          <w:szCs w:val="24"/>
          <w:lang w:eastAsia="ru-RU"/>
        </w:rPr>
        <w:t xml:space="preserve">С до кипения за 15 минут. Какой ток при этом потреблял кипятильник в сети напряжением 220 В? Удельная теплоемкость воды 4200 Дж / (кг · </w:t>
      </w:r>
      <w:r w:rsidRPr="0016480F">
        <w:rPr>
          <w:rFonts w:ascii="Arial" w:eastAsia="Times New Roman" w:hAnsi="Arial" w:cs="Arial"/>
          <w:b/>
          <w:bCs/>
          <w:color w:val="3366FF"/>
          <w:sz w:val="24"/>
          <w:szCs w:val="24"/>
          <w:vertAlign w:val="superscript"/>
          <w:lang w:eastAsia="ru-RU"/>
        </w:rPr>
        <w:t>°</w:t>
      </w:r>
      <w:r w:rsidRPr="0016480F">
        <w:rPr>
          <w:rFonts w:ascii="Arial" w:eastAsia="Times New Roman" w:hAnsi="Arial" w:cs="Arial"/>
          <w:color w:val="3366FF"/>
          <w:sz w:val="24"/>
          <w:szCs w:val="24"/>
          <w:lang w:eastAsia="ru-RU"/>
        </w:rPr>
        <w:t xml:space="preserve">С). </w:t>
      </w:r>
    </w:p>
    <w:p w:rsidR="00F92799" w:rsidRDefault="00F92799"/>
    <w:sectPr w:rsidR="00F92799" w:rsidSect="00B852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characterSpacingControl w:val="doNotCompress"/>
  <w:compat/>
  <w:rsids>
    <w:rsidRoot w:val="002D23F6"/>
    <w:rsid w:val="0016480F"/>
    <w:rsid w:val="002D23F6"/>
    <w:rsid w:val="00397F63"/>
    <w:rsid w:val="004706F3"/>
    <w:rsid w:val="00B85229"/>
    <w:rsid w:val="00F927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2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48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480F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397F63"/>
    <w:pPr>
      <w:spacing w:after="0" w:line="240" w:lineRule="auto"/>
    </w:pPr>
    <w:rPr>
      <w:rFonts w:ascii="Calibri" w:eastAsia="SimSu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48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48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89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996659">
          <w:marLeft w:val="0"/>
          <w:marRight w:val="0"/>
          <w:marTop w:val="0"/>
          <w:marBottom w:val="0"/>
          <w:divBdr>
            <w:top w:val="single" w:sz="2" w:space="0" w:color="DDDDDD"/>
            <w:left w:val="single" w:sz="2" w:space="0" w:color="DDDDDD"/>
            <w:bottom w:val="single" w:sz="2" w:space="0" w:color="DDDDDD"/>
            <w:right w:val="single" w:sz="2" w:space="0" w:color="DDDDDD"/>
          </w:divBdr>
          <w:divsChild>
            <w:div w:id="178936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837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471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4401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8254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283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356</Words>
  <Characters>2031</Characters>
  <Application>Microsoft Office Word</Application>
  <DocSecurity>0</DocSecurity>
  <Lines>16</Lines>
  <Paragraphs>4</Paragraphs>
  <ScaleCrop>false</ScaleCrop>
  <Company>Krokoz™</Company>
  <LinksUpToDate>false</LinksUpToDate>
  <CharactersWithSpaces>2383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Class28</cp:lastModifiedBy>
  <cp:revision>7</cp:revision>
  <dcterms:created xsi:type="dcterms:W3CDTF">2018-05-04T17:23:00Z</dcterms:created>
  <dcterms:modified xsi:type="dcterms:W3CDTF">2019-01-29T06:57:00Z</dcterms:modified>
</cp:coreProperties>
</file>