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8E" w:rsidRDefault="00A60C8E" w:rsidP="006413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Демоверсия</w:t>
      </w:r>
    </w:p>
    <w:p w:rsidR="00A60C8E" w:rsidRDefault="00A60C8E" w:rsidP="006413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Итоговая </w:t>
      </w:r>
      <w:r w:rsidR="006413B3">
        <w:rPr>
          <w:rFonts w:ascii="Times New Roman" w:hAnsi="Times New Roman" w:cs="Times New Roman"/>
          <w:b/>
        </w:rPr>
        <w:t xml:space="preserve"> работа по литературе </w:t>
      </w:r>
    </w:p>
    <w:p w:rsidR="006413B3" w:rsidRDefault="006413B3" w:rsidP="006413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  <w:b/>
        </w:rPr>
      </w:pPr>
    </w:p>
    <w:p w:rsidR="006413B3" w:rsidRDefault="006413B3" w:rsidP="006413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1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1.Соотнесите автора и его произведение: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« Евгений Онегин»                                                   А) М , Булгаков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«Человек в футляре»                                                Б) Н. В. Гоголь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«Мёртвые души»                                                      В) А. П. Чехов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«О любви»                                                                                Г) А. С. Пушкин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«Собачье сердце»                                                                               </w:t>
      </w:r>
    </w:p>
    <w:p w:rsidR="006413B3" w:rsidRPr="006413B3" w:rsidRDefault="006413B3" w:rsidP="00641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41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Какие повести составляют роман М.Ю.Лермонтова «Герой нашего времени»?</w:t>
      </w:r>
    </w:p>
    <w:p w:rsidR="006413B3" w:rsidRPr="006413B3" w:rsidRDefault="006413B3" w:rsidP="006413B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13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Среди художественных средств, используемых Н.В.Гоголем для индивидуализации характеров героев, выделяются детали-«лейтмотивы». Соотнесите такие детали с характерами помещиков.</w:t>
      </w:r>
    </w:p>
    <w:p w:rsidR="006413B3" w:rsidRPr="006413B3" w:rsidRDefault="006413B3" w:rsidP="00641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мешочки, коробочки    А) Манилов</w:t>
      </w:r>
    </w:p>
    <w:p w:rsidR="006413B3" w:rsidRPr="006413B3" w:rsidRDefault="006413B3" w:rsidP="00641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сахар                            Б) Коробочка</w:t>
      </w:r>
    </w:p>
    <w:p w:rsidR="006413B3" w:rsidRPr="006413B3" w:rsidRDefault="006413B3" w:rsidP="006413B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куча, прореха               В) Ноздрев</w:t>
      </w:r>
      <w:r w:rsidRPr="00641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здоровье                       Г) Плюшкин</w:t>
      </w:r>
    </w:p>
    <w:p w:rsidR="006413B3" w:rsidRPr="006413B3" w:rsidRDefault="006413B3" w:rsidP="00641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Соседи прозвали Ленского «</w:t>
      </w:r>
      <w:proofErr w:type="spellStart"/>
      <w:r w:rsidRPr="00641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полурусским</w:t>
      </w:r>
      <w:proofErr w:type="spellEnd"/>
      <w:r w:rsidRPr="00641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 В какой европейской стране он получил образование?</w:t>
      </w:r>
    </w:p>
    <w:p w:rsidR="006413B3" w:rsidRPr="006413B3" w:rsidRDefault="006413B3" w:rsidP="00641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3B3">
        <w:rPr>
          <w:rFonts w:ascii="Times New Roman" w:hAnsi="Times New Roman" w:cs="Times New Roman"/>
          <w:b/>
          <w:sz w:val="24"/>
          <w:szCs w:val="24"/>
        </w:rPr>
        <w:t>5. Жанр «Слова о полку Игореве»?</w:t>
      </w:r>
    </w:p>
    <w:p w:rsidR="006413B3" w:rsidRPr="006413B3" w:rsidRDefault="006413B3" w:rsidP="0064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3B3">
        <w:rPr>
          <w:rFonts w:ascii="Times New Roman" w:hAnsi="Times New Roman" w:cs="Times New Roman"/>
          <w:sz w:val="24"/>
          <w:szCs w:val="24"/>
        </w:rPr>
        <w:t>1) житие;                      2) воинская повесть;                     3) слово;                               4) летопись</w:t>
      </w:r>
    </w:p>
    <w:p w:rsidR="006413B3" w:rsidRPr="006413B3" w:rsidRDefault="006413B3" w:rsidP="00641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3B3">
        <w:rPr>
          <w:rFonts w:ascii="Times New Roman" w:hAnsi="Times New Roman" w:cs="Times New Roman"/>
          <w:b/>
          <w:sz w:val="24"/>
          <w:szCs w:val="24"/>
        </w:rPr>
        <w:t>6. Какое грозное предзнаменование было Игорю («Слово о полку Игореве») накануне похода?</w:t>
      </w:r>
    </w:p>
    <w:p w:rsidR="00A60C8E" w:rsidRDefault="006413B3" w:rsidP="00A60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3B3">
        <w:rPr>
          <w:rFonts w:ascii="Times New Roman" w:hAnsi="Times New Roman" w:cs="Times New Roman"/>
          <w:sz w:val="24"/>
          <w:szCs w:val="24"/>
        </w:rPr>
        <w:t>1) лунное затмение          2) гроза          3) солнечное затмение          4) комета</w:t>
      </w:r>
    </w:p>
    <w:p w:rsidR="00B30AAF" w:rsidRPr="00A60C8E" w:rsidRDefault="006413B3" w:rsidP="00A60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A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30AAF" w:rsidRPr="00B30A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Соотнесите цитаты из комедии А.С. </w:t>
      </w:r>
      <w:proofErr w:type="spellStart"/>
      <w:r w:rsidR="00B30AAF" w:rsidRPr="00B30AAF">
        <w:rPr>
          <w:rFonts w:ascii="Times New Roman" w:hAnsi="Times New Roman" w:cs="Times New Roman"/>
          <w:b/>
          <w:color w:val="000000"/>
          <w:sz w:val="24"/>
          <w:szCs w:val="24"/>
        </w:rPr>
        <w:t>Грибоедова</w:t>
      </w:r>
      <w:proofErr w:type="spellEnd"/>
      <w:r w:rsidR="00B30AAF" w:rsidRPr="00B30A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«Горе от ума» с именами или фамилиями героев, их произносивших.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B30AAF" w:rsidRPr="00B30AAF" w:rsidTr="00B30AAF">
        <w:tc>
          <w:tcPr>
            <w:tcW w:w="4785" w:type="dxa"/>
          </w:tcPr>
          <w:p w:rsidR="00B30AAF" w:rsidRPr="00B30AAF" w:rsidRDefault="00B30AAF" w:rsidP="003C7D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Цитаты</w:t>
            </w:r>
          </w:p>
        </w:tc>
        <w:tc>
          <w:tcPr>
            <w:tcW w:w="4786" w:type="dxa"/>
          </w:tcPr>
          <w:p w:rsidR="00B30AAF" w:rsidRPr="00B30AAF" w:rsidRDefault="00B30AAF" w:rsidP="003C7D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</w:t>
            </w:r>
          </w:p>
        </w:tc>
      </w:tr>
      <w:tr w:rsidR="00B30AAF" w:rsidTr="00B30AAF">
        <w:tc>
          <w:tcPr>
            <w:tcW w:w="4785" w:type="dxa"/>
          </w:tcPr>
          <w:p w:rsidR="00B30AAF" w:rsidRPr="00B30AAF" w:rsidRDefault="00B30AAF" w:rsidP="00875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Блажен, кто верует, тепло ему на свете</w:t>
            </w:r>
          </w:p>
        </w:tc>
        <w:tc>
          <w:tcPr>
            <w:tcW w:w="4786" w:type="dxa"/>
          </w:tcPr>
          <w:p w:rsidR="00B30AAF" w:rsidRPr="00B30AAF" w:rsidRDefault="00B30AAF" w:rsidP="00875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А.Софья</w:t>
            </w:r>
          </w:p>
        </w:tc>
      </w:tr>
      <w:tr w:rsidR="00B30AAF" w:rsidTr="00B30AAF">
        <w:tc>
          <w:tcPr>
            <w:tcW w:w="4785" w:type="dxa"/>
          </w:tcPr>
          <w:p w:rsidR="00B30AAF" w:rsidRPr="00B30AAF" w:rsidRDefault="00B30AAF" w:rsidP="00D75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Счастливые часов не наблюдают</w:t>
            </w:r>
          </w:p>
        </w:tc>
        <w:tc>
          <w:tcPr>
            <w:tcW w:w="4786" w:type="dxa"/>
          </w:tcPr>
          <w:p w:rsidR="00B30AAF" w:rsidRPr="00B30AAF" w:rsidRDefault="00B30AAF" w:rsidP="00D75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Чацкий</w:t>
            </w:r>
          </w:p>
        </w:tc>
      </w:tr>
      <w:tr w:rsidR="00B30AAF" w:rsidTr="00B30AAF">
        <w:tc>
          <w:tcPr>
            <w:tcW w:w="4785" w:type="dxa"/>
          </w:tcPr>
          <w:p w:rsidR="00B30AAF" w:rsidRPr="00B30AAF" w:rsidRDefault="00B30AAF" w:rsidP="00042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3.Не знаю-с, виноват; Мы вместе не служили</w:t>
            </w:r>
          </w:p>
        </w:tc>
        <w:tc>
          <w:tcPr>
            <w:tcW w:w="4786" w:type="dxa"/>
          </w:tcPr>
          <w:p w:rsidR="00B30AAF" w:rsidRPr="00B30AAF" w:rsidRDefault="00B30AAF" w:rsidP="00042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Фамусов</w:t>
            </w:r>
          </w:p>
        </w:tc>
      </w:tr>
      <w:tr w:rsidR="00B30AAF" w:rsidTr="00B30AAF">
        <w:tc>
          <w:tcPr>
            <w:tcW w:w="4785" w:type="dxa"/>
          </w:tcPr>
          <w:p w:rsidR="00B30AAF" w:rsidRPr="00B30AAF" w:rsidRDefault="00B30AAF" w:rsidP="00E816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4.Что за комиссия, создатель, Быть взрослой дочери отцом.</w:t>
            </w:r>
          </w:p>
        </w:tc>
        <w:tc>
          <w:tcPr>
            <w:tcW w:w="4786" w:type="dxa"/>
          </w:tcPr>
          <w:p w:rsidR="00B30AAF" w:rsidRPr="00B30AAF" w:rsidRDefault="00B30AAF" w:rsidP="00E816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Г.Скалозуб</w:t>
            </w:r>
          </w:p>
        </w:tc>
      </w:tr>
    </w:tbl>
    <w:p w:rsid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</w:p>
    <w:p w:rsidR="00B30AAF" w:rsidRPr="00B30AAF" w:rsidRDefault="006413B3" w:rsidP="00B30A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AA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B30AAF" w:rsidRPr="00B30AAF">
        <w:rPr>
          <w:rFonts w:ascii="Times New Roman" w:hAnsi="Times New Roman" w:cs="Times New Roman"/>
          <w:b/>
          <w:color w:val="000000"/>
          <w:sz w:val="24"/>
          <w:szCs w:val="24"/>
        </w:rPr>
        <w:t>Какие персонажи произведения «Евгений Онегин» являются представителями московского дворянства</w:t>
      </w:r>
    </w:p>
    <w:p w:rsidR="006413B3" w:rsidRPr="00B30AAF" w:rsidRDefault="00B30AAF" w:rsidP="0064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AF">
        <w:rPr>
          <w:rFonts w:ascii="Times New Roman" w:hAnsi="Times New Roman" w:cs="Times New Roman"/>
          <w:color w:val="000000"/>
          <w:sz w:val="24"/>
          <w:szCs w:val="24"/>
        </w:rPr>
        <w:t>1) Петушков</w:t>
      </w:r>
      <w:r>
        <w:rPr>
          <w:color w:val="000000"/>
        </w:rPr>
        <w:t xml:space="preserve"> </w:t>
      </w:r>
      <w:r w:rsidRPr="00B30AAF">
        <w:rPr>
          <w:rFonts w:ascii="Times New Roman" w:hAnsi="Times New Roman" w:cs="Times New Roman"/>
          <w:color w:val="000000"/>
          <w:sz w:val="24"/>
          <w:szCs w:val="24"/>
        </w:rPr>
        <w:t>2) Протасов</w:t>
      </w:r>
      <w:r>
        <w:rPr>
          <w:color w:val="000000"/>
        </w:rPr>
        <w:t xml:space="preserve"> </w:t>
      </w:r>
      <w:r w:rsidRPr="00B30AAF">
        <w:rPr>
          <w:rFonts w:ascii="Times New Roman" w:hAnsi="Times New Roman" w:cs="Times New Roman"/>
          <w:color w:val="000000"/>
          <w:sz w:val="24"/>
          <w:szCs w:val="24"/>
        </w:rPr>
        <w:t>3) Евгений Онегин</w:t>
      </w:r>
      <w:r>
        <w:rPr>
          <w:color w:val="000000"/>
        </w:rPr>
        <w:t xml:space="preserve"> </w:t>
      </w:r>
      <w:r w:rsidRPr="00B30AAF">
        <w:rPr>
          <w:rFonts w:ascii="Times New Roman" w:hAnsi="Times New Roman" w:cs="Times New Roman"/>
          <w:color w:val="000000"/>
          <w:sz w:val="24"/>
          <w:szCs w:val="24"/>
        </w:rPr>
        <w:t>4) Ларины</w:t>
      </w:r>
      <w:r>
        <w:rPr>
          <w:color w:val="000000"/>
        </w:rPr>
        <w:t xml:space="preserve"> </w:t>
      </w:r>
      <w:r w:rsidRPr="00B30AAF">
        <w:rPr>
          <w:rFonts w:ascii="Times New Roman" w:hAnsi="Times New Roman" w:cs="Times New Roman"/>
          <w:color w:val="000000"/>
          <w:sz w:val="24"/>
          <w:szCs w:val="24"/>
        </w:rPr>
        <w:t>5) княжна Елена</w:t>
      </w:r>
      <w:r>
        <w:rPr>
          <w:color w:val="000000"/>
        </w:rPr>
        <w:t xml:space="preserve"> </w:t>
      </w:r>
      <w:r w:rsidRPr="00B30AAF">
        <w:rPr>
          <w:rFonts w:ascii="Times New Roman" w:hAnsi="Times New Roman" w:cs="Times New Roman"/>
          <w:color w:val="000000"/>
          <w:sz w:val="24"/>
          <w:szCs w:val="24"/>
        </w:rPr>
        <w:t>6) Лукерья Львовна</w:t>
      </w:r>
    </w:p>
    <w:p w:rsidR="006413B3" w:rsidRP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 Из какого произведения, какого автора взяты строки: «Служить бы рад – прислуживаться тошно»? Кто их произносит?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Кто пустил слух о сумасшествии Чацкого («Горе от ума»)?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Софья          2) Фамусов           3) </w:t>
      </w:r>
      <w:proofErr w:type="spellStart"/>
      <w:r>
        <w:rPr>
          <w:rFonts w:ascii="Times New Roman" w:hAnsi="Times New Roman" w:cs="Times New Roman"/>
        </w:rPr>
        <w:t>Хлёстова</w:t>
      </w:r>
      <w:proofErr w:type="spellEnd"/>
      <w:r>
        <w:rPr>
          <w:rFonts w:ascii="Times New Roman" w:hAnsi="Times New Roman" w:cs="Times New Roman"/>
        </w:rPr>
        <w:t xml:space="preserve">           4) Лиза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Кто является автором критического этюда «</w:t>
      </w:r>
      <w:proofErr w:type="spellStart"/>
      <w:r>
        <w:rPr>
          <w:rFonts w:ascii="Times New Roman" w:hAnsi="Times New Roman" w:cs="Times New Roman"/>
          <w:b/>
        </w:rPr>
        <w:t>Мильон</w:t>
      </w:r>
      <w:proofErr w:type="spellEnd"/>
      <w:r>
        <w:rPr>
          <w:rFonts w:ascii="Times New Roman" w:hAnsi="Times New Roman" w:cs="Times New Roman"/>
          <w:b/>
        </w:rPr>
        <w:t xml:space="preserve"> терзаний»?</w:t>
      </w:r>
    </w:p>
    <w:p w:rsidR="006413B3" w:rsidRP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Белинский; 2) Чернышевский; 3) Грибоедов; 4) Гончаров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родился Евгений Онегин?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 О каких героях романа «Евгений Онегин» идёт речь в приведённых отрывках:</w:t>
      </w:r>
    </w:p>
    <w:tbl>
      <w:tblPr>
        <w:tblStyle w:val="a3"/>
        <w:tblW w:w="0" w:type="auto"/>
        <w:tblInd w:w="0" w:type="dxa"/>
        <w:tblLook w:val="04A0"/>
      </w:tblPr>
      <w:tblGrid>
        <w:gridCol w:w="4822"/>
        <w:gridCol w:w="4749"/>
      </w:tblGrid>
      <w:tr w:rsidR="006413B3" w:rsidTr="006413B3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B3" w:rsidRDefault="0064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 душою прямо </w:t>
            </w:r>
            <w:proofErr w:type="spellStart"/>
            <w:r>
              <w:rPr>
                <w:rFonts w:ascii="Times New Roman" w:hAnsi="Times New Roman" w:cs="Times New Roman"/>
              </w:rPr>
              <w:t>геттингенской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</w:t>
            </w:r>
          </w:p>
          <w:p w:rsidR="006413B3" w:rsidRDefault="0064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Красавец, в полном цвете лет,</w:t>
            </w:r>
          </w:p>
          <w:p w:rsidR="006413B3" w:rsidRDefault="0064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Поклонник канта и поэт.</w:t>
            </w:r>
          </w:p>
          <w:p w:rsidR="006413B3" w:rsidRDefault="0064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из Германии туманной</w:t>
            </w:r>
          </w:p>
          <w:p w:rsidR="006413B3" w:rsidRDefault="0064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Привёз учёности плоды:</w:t>
            </w:r>
          </w:p>
          <w:p w:rsidR="006413B3" w:rsidRDefault="0064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Вольнолюбивые мечты,</w:t>
            </w:r>
          </w:p>
          <w:p w:rsidR="006413B3" w:rsidRDefault="0064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 пылкий и довольно странный,</w:t>
            </w:r>
          </w:p>
          <w:p w:rsidR="006413B3" w:rsidRDefault="0064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Всегда восторженную речь</w:t>
            </w:r>
          </w:p>
          <w:p w:rsidR="006413B3" w:rsidRDefault="0064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кудри черные до плеч.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B3" w:rsidRDefault="0064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Ни красотой сестры своей,</w:t>
            </w:r>
          </w:p>
          <w:p w:rsidR="006413B3" w:rsidRDefault="0064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 свежестью её румяной</w:t>
            </w:r>
          </w:p>
          <w:p w:rsidR="006413B3" w:rsidRDefault="0064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привлекла б она очей.</w:t>
            </w:r>
          </w:p>
          <w:p w:rsidR="006413B3" w:rsidRDefault="0064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Дика, печальна, молчалива,</w:t>
            </w:r>
          </w:p>
          <w:p w:rsidR="006413B3" w:rsidRDefault="0064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лань лесная, боязлива,</w:t>
            </w:r>
          </w:p>
          <w:p w:rsidR="006413B3" w:rsidRDefault="0064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Она в семье своей родной</w:t>
            </w:r>
          </w:p>
          <w:p w:rsidR="006413B3" w:rsidRDefault="0064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Казалась девочкой чужой.</w:t>
            </w:r>
          </w:p>
          <w:p w:rsidR="006413B3" w:rsidRDefault="006413B3">
            <w:pPr>
              <w:rPr>
                <w:rFonts w:ascii="Times New Roman" w:hAnsi="Times New Roman" w:cs="Times New Roman"/>
              </w:rPr>
            </w:pPr>
          </w:p>
        </w:tc>
      </w:tr>
    </w:tbl>
    <w:p w:rsidR="006413B3" w:rsidRDefault="006413B3" w:rsidP="006413B3">
      <w:pPr>
        <w:spacing w:after="0" w:line="240" w:lineRule="auto"/>
        <w:rPr>
          <w:rFonts w:ascii="Times New Roman" w:hAnsi="Times New Roman" w:cs="Times New Roman"/>
          <w:b/>
        </w:rPr>
      </w:pP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 Фрагмент какого стихотворения М. Ю. Лермонтова приведён ниже: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Погиб Поэт! – невольник чести-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Пал, оклеветанный молвой,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 свинцом в груди и жаждой мести.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Поникнув гордой головой!...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«Поэт»                 2) «Смерть Поэта»                    3) «Родина»                     4) «Дума»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 Какой герой не является действующим лицом романа Лермонтова «Герой нашего времени»?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Вадим;                    2) Вернер;                   3) Грушницкий;                        4) Вера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 Кто главный герой романа «Герой нашего времени»?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Печорин        2) Бэла        3) Максим </w:t>
      </w:r>
      <w:proofErr w:type="spellStart"/>
      <w:r>
        <w:rPr>
          <w:rFonts w:ascii="Times New Roman" w:hAnsi="Times New Roman" w:cs="Times New Roman"/>
        </w:rPr>
        <w:t>Максимыч</w:t>
      </w:r>
      <w:proofErr w:type="spellEnd"/>
      <w:r>
        <w:rPr>
          <w:rFonts w:ascii="Times New Roman" w:hAnsi="Times New Roman" w:cs="Times New Roman"/>
        </w:rPr>
        <w:t xml:space="preserve">        4) Грушницкий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 Какой эпизод является кульминацией романа М.Ю. Лермонтова «Герой нашего времени»?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дуэль Печорина с Грушницким                                                      2) похищение Бэлы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встреча с контрабандистами                                                           4) разрыв с княжной Мэри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 Укажите, к каким помещикам заезжал Чичиков (в той последовательности, что и в произведении «Мёртвые души»)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Коробочка, Манилов, Собакевич, Плюшкин, Ноздрев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Манилов, Собакевич, Плюшкин, Ноздрев, Коробочка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Коробочка, Манилов, Собакевич, Ноздрев, Плюшкин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Манилов, Коробочка, Ноздрев, Собакевич, Плюшкин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 Как определил Гоголь жанр «Мёртвых душ»?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роман;        2) поэма;        3) эпопея;        4) повесть</w:t>
      </w:r>
    </w:p>
    <w:p w:rsidR="006413B3" w:rsidRPr="006413B3" w:rsidRDefault="006413B3" w:rsidP="00641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Лирическое отступление – это:</w:t>
      </w:r>
    </w:p>
    <w:p w:rsidR="006413B3" w:rsidRPr="006413B3" w:rsidRDefault="006413B3" w:rsidP="00641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Выраженное художественными средствами эмоциональное восприятие действия повествователем или лирическим героем.</w:t>
      </w:r>
    </w:p>
    <w:p w:rsidR="006413B3" w:rsidRPr="006413B3" w:rsidRDefault="006413B3" w:rsidP="00641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Условный образ, в котором автор стремится передать свое отношение к изображаемому.</w:t>
      </w:r>
    </w:p>
    <w:p w:rsidR="006413B3" w:rsidRPr="006413B3" w:rsidRDefault="006413B3" w:rsidP="00641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связанное с сюжетным повествованием размышление автора, включенное им в произведение литературы.</w:t>
      </w:r>
    </w:p>
    <w:p w:rsidR="006413B3" w:rsidRPr="006413B3" w:rsidRDefault="006413B3" w:rsidP="00641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Эпизод литературного произведения.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 Державина и Пушкина сближают произведения: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«Памятник»,      2) «Воспоминания в Царском Селе»,      3) «Зимнее утро»      4) «Пророк»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 Высказывание «И дым отчества нам сладок и приятен» принадлежит: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Стародуму из «Недоросля»                                                2) Чацкому из «Горя от ума»</w:t>
      </w:r>
    </w:p>
    <w:p w:rsidR="006413B3" w:rsidRP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мужу Татьяны из «Евгения Онегина»                               4) молодому солдату из «Бородина»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 Кто из названных персонажей не является героем поэмы «Мертвые души»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Чичиков        2) Манилов        3) Степан Пробка        4) </w:t>
      </w:r>
      <w:proofErr w:type="spellStart"/>
      <w:r>
        <w:rPr>
          <w:rFonts w:ascii="Times New Roman" w:hAnsi="Times New Roman" w:cs="Times New Roman"/>
        </w:rPr>
        <w:t>Гибнер</w:t>
      </w:r>
      <w:proofErr w:type="spellEnd"/>
    </w:p>
    <w:p w:rsidR="006413B3" w:rsidRPr="006413B3" w:rsidRDefault="006413B3" w:rsidP="00641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r w:rsidRPr="00641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Н.В.Гоголь писал: «Один за другим следуют у меня герои, один пошлее другого». Восстановите последовательность в изображении деградации помещиков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произведении </w:t>
      </w:r>
      <w:r w:rsidRPr="00641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«Мертвые души».</w:t>
      </w:r>
    </w:p>
    <w:p w:rsidR="006413B3" w:rsidRPr="00B30AAF" w:rsidRDefault="00B30AAF" w:rsidP="00641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 Восстановите хронологическую последовательность событий романа «Герой нашего времени»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26. По данному описанию жилища определите, кому оно принадлежит: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 господский стоял одиноко на юру, открытом всем ветрам; покатость горы была одета подстриженным дёрном. На ней были разбросаны две-три клумбы... Была видна беседка с деревянными голубыми колоннами и надписью: «</w:t>
      </w:r>
      <w:proofErr w:type="spellStart"/>
      <w:r>
        <w:rPr>
          <w:rFonts w:ascii="Times New Roman" w:hAnsi="Times New Roman" w:cs="Times New Roman"/>
        </w:rPr>
        <w:t>Xрам</w:t>
      </w:r>
      <w:proofErr w:type="spellEnd"/>
      <w:r>
        <w:rPr>
          <w:rFonts w:ascii="Times New Roman" w:hAnsi="Times New Roman" w:cs="Times New Roman"/>
        </w:rPr>
        <w:t xml:space="preserve"> уединённого размышления»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Коробочка        2) Собакевич        3) Манилов        4) Плюшкин</w:t>
      </w:r>
    </w:p>
    <w:p w:rsidR="00A60C8E" w:rsidRPr="00A60C8E" w:rsidRDefault="00A60C8E" w:rsidP="00641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C8E">
        <w:rPr>
          <w:rFonts w:ascii="Times New Roman" w:hAnsi="Times New Roman" w:cs="Times New Roman"/>
          <w:b/>
          <w:sz w:val="24"/>
          <w:szCs w:val="24"/>
        </w:rPr>
        <w:t xml:space="preserve"> 27.</w:t>
      </w:r>
      <w:r w:rsidRPr="00A60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чем, на ваш взгляд, заключается понятие «</w:t>
      </w:r>
      <w:proofErr w:type="spellStart"/>
      <w:r w:rsidRPr="00A60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футлярность</w:t>
      </w:r>
      <w:proofErr w:type="spellEnd"/>
      <w:r w:rsidRPr="00A60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жизни»?Приведите пример</w:t>
      </w:r>
    </w:p>
    <w:p w:rsidR="00A60C8E" w:rsidRPr="00A60C8E" w:rsidRDefault="00A60C8E" w:rsidP="00A60C8E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>28</w:t>
      </w:r>
      <w:r w:rsidRPr="00A60C8E">
        <w:rPr>
          <w:rFonts w:ascii="Times New Roman" w:hAnsi="Times New Roman" w:cs="Times New Roman"/>
          <w:b/>
        </w:rPr>
        <w:t xml:space="preserve">. </w:t>
      </w:r>
      <w:r w:rsidRPr="00A60C8E">
        <w:rPr>
          <w:rFonts w:ascii="Times New Roman" w:eastAsia="Times New Roman" w:hAnsi="Times New Roman" w:cs="Times New Roman"/>
          <w:b/>
          <w:lang w:eastAsia="ru-RU"/>
        </w:rPr>
        <w:t xml:space="preserve">Почему </w:t>
      </w:r>
      <w:proofErr w:type="spellStart"/>
      <w:r w:rsidRPr="00A60C8E">
        <w:rPr>
          <w:rFonts w:ascii="Times New Roman" w:eastAsia="Times New Roman" w:hAnsi="Times New Roman" w:cs="Times New Roman"/>
          <w:b/>
          <w:lang w:eastAsia="ru-RU"/>
        </w:rPr>
        <w:t>Челкаш</w:t>
      </w:r>
      <w:proofErr w:type="spellEnd"/>
      <w:r w:rsidRPr="00A60C8E">
        <w:rPr>
          <w:rFonts w:ascii="Times New Roman" w:eastAsia="Times New Roman" w:hAnsi="Times New Roman" w:cs="Times New Roman"/>
          <w:b/>
          <w:lang w:eastAsia="ru-RU"/>
        </w:rPr>
        <w:t xml:space="preserve"> презирает Гаврилу?</w:t>
      </w:r>
    </w:p>
    <w:p w:rsidR="00A60C8E" w:rsidRDefault="00A60C8E" w:rsidP="006413B3">
      <w:pPr>
        <w:spacing w:after="0" w:line="240" w:lineRule="auto"/>
        <w:rPr>
          <w:rFonts w:ascii="Times New Roman" w:hAnsi="Times New Roman" w:cs="Times New Roman"/>
          <w:b/>
        </w:rPr>
      </w:pPr>
    </w:p>
    <w:p w:rsidR="00A60C8E" w:rsidRDefault="00A60C8E" w:rsidP="006413B3">
      <w:pPr>
        <w:spacing w:after="0" w:line="240" w:lineRule="auto"/>
        <w:rPr>
          <w:rFonts w:ascii="Times New Roman" w:hAnsi="Times New Roman" w:cs="Times New Roman"/>
          <w:b/>
        </w:rPr>
      </w:pPr>
    </w:p>
    <w:p w:rsidR="00A60C8E" w:rsidRDefault="00A60C8E" w:rsidP="00A60C8E">
      <w:pPr>
        <w:pStyle w:val="a4"/>
        <w:spacing w:before="0" w:beforeAutospacing="0" w:after="150" w:afterAutospacing="0"/>
        <w:rPr>
          <w:b/>
          <w:color w:val="000000"/>
        </w:rPr>
      </w:pPr>
      <w:r>
        <w:rPr>
          <w:b/>
        </w:rPr>
        <w:t>29</w:t>
      </w:r>
      <w:r w:rsidRPr="00A60C8E">
        <w:rPr>
          <w:b/>
        </w:rPr>
        <w:t>.</w:t>
      </w:r>
      <w:r w:rsidRPr="00A60C8E">
        <w:rPr>
          <w:b/>
          <w:color w:val="000000"/>
        </w:rPr>
        <w:t xml:space="preserve"> Что является центральной проблемой романа Сервантеса "Дон Кихот"?</w:t>
      </w:r>
    </w:p>
    <w:p w:rsidR="006413B3" w:rsidRPr="00A60C8E" w:rsidRDefault="00A60C8E" w:rsidP="00A60C8E">
      <w:pPr>
        <w:pStyle w:val="a4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A60C8E">
        <w:rPr>
          <w:b/>
        </w:rPr>
        <w:t>30</w:t>
      </w:r>
      <w:r w:rsidRPr="00A60C8E">
        <w:rPr>
          <w:b/>
          <w:color w:val="000000"/>
        </w:rPr>
        <w:t xml:space="preserve"> Перечислите черты характера Дон Кихота.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31. Основная тема рассказам А. И. Солженицына «Матрё</w:t>
      </w:r>
      <w:bookmarkStart w:id="0" w:name="_GoBack"/>
      <w:bookmarkEnd w:id="0"/>
      <w:r>
        <w:rPr>
          <w:rFonts w:ascii="Times New Roman" w:hAnsi="Times New Roman" w:cs="Times New Roman"/>
          <w:b/>
        </w:rPr>
        <w:t>нин двор»: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месть </w:t>
      </w:r>
      <w:proofErr w:type="spellStart"/>
      <w:r>
        <w:rPr>
          <w:rFonts w:ascii="Times New Roman" w:hAnsi="Times New Roman" w:cs="Times New Roman"/>
        </w:rPr>
        <w:t>Фаддея</w:t>
      </w:r>
      <w:proofErr w:type="spellEnd"/>
      <w:r>
        <w:rPr>
          <w:rFonts w:ascii="Times New Roman" w:hAnsi="Times New Roman" w:cs="Times New Roman"/>
        </w:rPr>
        <w:t xml:space="preserve"> Матрёне;                      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отчуждённость Матрёны, жившей замкнуто и одиноко;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разрушение двора Матрёны как приюта доброты, любви и всепрощения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деревенская история любви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32. Шариков в романе М. А. Булгакова «Собачье сердце», став человеком после операции: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сохранил доброе расположение к людям, стремился к труду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перенял худшие черты Клима </w:t>
      </w:r>
      <w:proofErr w:type="spellStart"/>
      <w:r>
        <w:rPr>
          <w:rFonts w:ascii="Times New Roman" w:hAnsi="Times New Roman" w:cs="Times New Roman"/>
        </w:rPr>
        <w:t>Чугункина</w:t>
      </w:r>
      <w:proofErr w:type="spellEnd"/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не смог найти своё место в обществе, так как ему не хватало знаний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стал известным музыкантом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6413B3" w:rsidRDefault="006413B3" w:rsidP="006413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Написать письменный ответ в виде связного текста на один из предложенных вопросов:</w:t>
      </w:r>
    </w:p>
    <w:p w:rsidR="006413B3" w:rsidRDefault="006413B3" w:rsidP="00641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 чём заставляет  задуматься произведение.....</w:t>
      </w:r>
    </w:p>
    <w:p w:rsidR="006413B3" w:rsidRDefault="006413B3" w:rsidP="00641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2)Какие чувства вызывает у меня стихотворение.....</w:t>
      </w:r>
    </w:p>
    <w:p w:rsidR="006413B3" w:rsidRDefault="006413B3" w:rsidP="00641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3)Чем мне интересен образ .....</w:t>
      </w:r>
    </w:p>
    <w:p w:rsidR="006413B3" w:rsidRDefault="006413B3" w:rsidP="006413B3">
      <w:pPr>
        <w:spacing w:after="0" w:line="240" w:lineRule="auto"/>
        <w:rPr>
          <w:rFonts w:ascii="Times New Roman" w:hAnsi="Times New Roman" w:cs="Times New Roman"/>
        </w:rPr>
      </w:pPr>
    </w:p>
    <w:p w:rsidR="007B1DDF" w:rsidRDefault="007B1DDF"/>
    <w:sectPr w:rsidR="007B1DDF" w:rsidSect="007B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13B3"/>
    <w:rsid w:val="006413B3"/>
    <w:rsid w:val="007B1DDF"/>
    <w:rsid w:val="00A60C8E"/>
    <w:rsid w:val="00B3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2018-05-04T23:28:00Z</dcterms:created>
  <dcterms:modified xsi:type="dcterms:W3CDTF">2018-05-04T23:55:00Z</dcterms:modified>
</cp:coreProperties>
</file>